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4B10" w:rsidRPr="009133CA" w:rsidRDefault="00114097" w:rsidP="006C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4B10" w:rsidRPr="009133C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C4B10" w:rsidRPr="009133C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№716</w:t>
      </w:r>
    </w:p>
    <w:p w:rsidR="006C4B10" w:rsidRPr="009133CA" w:rsidRDefault="006C4B10" w:rsidP="006C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CA">
        <w:rPr>
          <w:rFonts w:ascii="Times New Roman" w:hAnsi="Times New Roman" w:cs="Times New Roman"/>
          <w:sz w:val="24"/>
          <w:szCs w:val="24"/>
        </w:rPr>
        <w:t>(реестровый номер торгов 736)</w:t>
      </w:r>
    </w:p>
    <w:p w:rsidR="000C00AF" w:rsidRPr="00EE60D5" w:rsidRDefault="000C00AF" w:rsidP="006C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4B10" w:rsidRPr="009133CA" w:rsidRDefault="00AB7103" w:rsidP="006C4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4B10" w:rsidRPr="009133C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C4B10" w:rsidRPr="009133CA" w:rsidRDefault="006C4B10" w:rsidP="006C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10" w:rsidRPr="009133CA" w:rsidRDefault="006C4B10" w:rsidP="006C4B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CA">
        <w:rPr>
          <w:rFonts w:ascii="Times New Roman" w:hAnsi="Times New Roman" w:cs="Times New Roman"/>
          <w:sz w:val="24"/>
          <w:szCs w:val="24"/>
        </w:rPr>
        <w:t>г. Тула, ул. Аносова, д.3</w:t>
      </w:r>
    </w:p>
    <w:p w:rsidR="006C4B10" w:rsidRPr="009133CA" w:rsidRDefault="006C4B10" w:rsidP="006C4B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CA">
        <w:rPr>
          <w:rFonts w:ascii="Times New Roman" w:hAnsi="Times New Roman" w:cs="Times New Roman"/>
          <w:sz w:val="24"/>
          <w:szCs w:val="24"/>
        </w:rPr>
        <w:t>г. Тула, ул. Аносова, д.7/21, секция</w:t>
      </w:r>
      <w:proofErr w:type="gramStart"/>
      <w:r w:rsidRPr="009133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C4B10" w:rsidRPr="009133CA" w:rsidRDefault="006C4B10" w:rsidP="006C4B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CA">
        <w:rPr>
          <w:rFonts w:ascii="Times New Roman" w:hAnsi="Times New Roman" w:cs="Times New Roman"/>
          <w:sz w:val="24"/>
          <w:szCs w:val="24"/>
        </w:rPr>
        <w:t>г. Тула, пр. Ленина, д.52/83</w:t>
      </w:r>
    </w:p>
    <w:p w:rsidR="006C4B10" w:rsidRPr="009133CA" w:rsidRDefault="006C4B10" w:rsidP="006C4B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CA">
        <w:rPr>
          <w:rFonts w:ascii="Times New Roman" w:hAnsi="Times New Roman" w:cs="Times New Roman"/>
          <w:sz w:val="24"/>
          <w:szCs w:val="24"/>
        </w:rPr>
        <w:t>г. Тула, ул. Первомайская, д.1</w:t>
      </w:r>
    </w:p>
    <w:p w:rsidR="00CA52AA" w:rsidRPr="00F363AC" w:rsidRDefault="00CA52AA" w:rsidP="006C4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6C4B10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3217A" w:rsidRPr="0043217A">
        <w:rPr>
          <w:rFonts w:ascii="Times New Roman" w:hAnsi="Times New Roman" w:cs="Times New Roman"/>
          <w:color w:val="000000"/>
          <w:sz w:val="24"/>
          <w:szCs w:val="24"/>
        </w:rPr>
        <w:t>1 455 284,59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3217A">
        <w:rPr>
          <w:rFonts w:ascii="Times New Roman" w:hAnsi="Times New Roman" w:cs="Times New Roman"/>
          <w:sz w:val="24"/>
          <w:szCs w:val="24"/>
        </w:rPr>
        <w:t>один миллион четыреста пятьдесят пять тысяч двести восемьдесят четыре рубля 59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201E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70D1B" w:rsidRPr="0043217A">
        <w:rPr>
          <w:rFonts w:ascii="Times New Roman" w:hAnsi="Times New Roman" w:cs="Times New Roman"/>
          <w:color w:val="000000"/>
          <w:sz w:val="24"/>
          <w:szCs w:val="24"/>
        </w:rPr>
        <w:t>1 455 284,59</w:t>
      </w:r>
      <w:r w:rsidR="00670D1B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70D1B">
        <w:rPr>
          <w:rFonts w:ascii="Times New Roman" w:hAnsi="Times New Roman" w:cs="Times New Roman"/>
          <w:sz w:val="24"/>
          <w:szCs w:val="24"/>
        </w:rPr>
        <w:t>один миллион четыреста пятьдесят пять тысяч двести восемьдесят четыре рубля 59 копеек</w:t>
      </w:r>
      <w:r w:rsidR="00670D1B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670D1B" w:rsidRPr="00EE60D5" w:rsidRDefault="00670D1B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6C4B10" w:rsidRPr="006C4B10">
        <w:t>СТМ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217A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0D1B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4B10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1E7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4F3C-D452-4729-8EC6-A7EF3C2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333</cp:revision>
  <cp:lastPrinted>2016-08-12T11:55:00Z</cp:lastPrinted>
  <dcterms:created xsi:type="dcterms:W3CDTF">2016-07-21T12:07:00Z</dcterms:created>
  <dcterms:modified xsi:type="dcterms:W3CDTF">2016-09-20T09:06:00Z</dcterms:modified>
</cp:coreProperties>
</file>